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3476D1" w14:textId="4890E978" w:rsidR="00CF5CCD" w:rsidRPr="00CF5CCD" w:rsidRDefault="00CF5CCD" w:rsidP="00CF5CCD">
      <w:pPr>
        <w:jc w:val="both"/>
        <w:rPr>
          <w:rFonts w:ascii="Tahoma" w:hAnsi="Tahoma"/>
          <w:b/>
        </w:rPr>
      </w:pPr>
      <w:r w:rsidRPr="00CF5CCD">
        <w:rPr>
          <w:rFonts w:ascii="Tahoma" w:hAnsi="Tahoma"/>
          <w:b/>
        </w:rPr>
        <w:t>Bezoek de Algemene Leden Vergadering 20</w:t>
      </w:r>
      <w:r w:rsidR="0097521F">
        <w:rPr>
          <w:rFonts w:ascii="Tahoma" w:hAnsi="Tahoma"/>
          <w:b/>
        </w:rPr>
        <w:t>2</w:t>
      </w:r>
      <w:r w:rsidR="001F744B">
        <w:rPr>
          <w:rFonts w:ascii="Tahoma" w:hAnsi="Tahoma"/>
          <w:b/>
        </w:rPr>
        <w:t>5</w:t>
      </w:r>
      <w:r w:rsidR="008A72A8">
        <w:rPr>
          <w:rFonts w:ascii="Tahoma" w:hAnsi="Tahoma"/>
          <w:b/>
        </w:rPr>
        <w:t xml:space="preserve"> (ALV) op </w:t>
      </w:r>
      <w:r w:rsidR="001F744B">
        <w:rPr>
          <w:rFonts w:ascii="Tahoma" w:hAnsi="Tahoma"/>
          <w:b/>
        </w:rPr>
        <w:t>4</w:t>
      </w:r>
      <w:r w:rsidRPr="00CF5CCD">
        <w:rPr>
          <w:rFonts w:ascii="Tahoma" w:hAnsi="Tahoma"/>
          <w:b/>
        </w:rPr>
        <w:t xml:space="preserve"> februari </w:t>
      </w:r>
      <w:r w:rsidR="001F744B">
        <w:rPr>
          <w:rFonts w:ascii="Tahoma" w:hAnsi="Tahoma"/>
          <w:b/>
        </w:rPr>
        <w:t xml:space="preserve">2025 </w:t>
      </w:r>
      <w:r w:rsidRPr="00CF5CCD">
        <w:rPr>
          <w:rFonts w:ascii="Tahoma" w:hAnsi="Tahoma"/>
          <w:b/>
        </w:rPr>
        <w:t xml:space="preserve">a.s. om </w:t>
      </w:r>
      <w:r w:rsidR="008A72A8">
        <w:rPr>
          <w:rFonts w:ascii="Tahoma" w:hAnsi="Tahoma"/>
          <w:b/>
        </w:rPr>
        <w:t>19:3</w:t>
      </w:r>
      <w:r w:rsidRPr="00CF5CCD">
        <w:rPr>
          <w:rFonts w:ascii="Tahoma" w:hAnsi="Tahoma"/>
          <w:b/>
        </w:rPr>
        <w:t>0 uur</w:t>
      </w:r>
    </w:p>
    <w:p w14:paraId="04BF1456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317BDAB8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77829683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76204144" w14:textId="5440A301" w:rsidR="0060611B" w:rsidRDefault="00CF5CCD" w:rsidP="00CF5CCD">
      <w:pPr>
        <w:jc w:val="both"/>
        <w:rPr>
          <w:rFonts w:ascii="Tahoma" w:hAnsi="Tahoma"/>
        </w:rPr>
      </w:pPr>
      <w:r w:rsidRPr="00CF5CCD">
        <w:rPr>
          <w:rFonts w:ascii="Tahoma" w:hAnsi="Tahoma"/>
        </w:rPr>
        <w:t>Di</w:t>
      </w:r>
      <w:r>
        <w:rPr>
          <w:rFonts w:ascii="Tahoma" w:hAnsi="Tahoma"/>
        </w:rPr>
        <w:t>n</w:t>
      </w:r>
      <w:r w:rsidRPr="00CF5CCD">
        <w:rPr>
          <w:rFonts w:ascii="Tahoma" w:hAnsi="Tahoma"/>
        </w:rPr>
        <w:t xml:space="preserve">sdagavond </w:t>
      </w:r>
      <w:r w:rsidR="001F744B">
        <w:rPr>
          <w:rFonts w:ascii="Tahoma" w:hAnsi="Tahoma"/>
        </w:rPr>
        <w:t>4</w:t>
      </w:r>
      <w:r w:rsidR="008A72A8">
        <w:rPr>
          <w:rFonts w:ascii="Tahoma" w:hAnsi="Tahoma"/>
        </w:rPr>
        <w:t xml:space="preserve"> februari </w:t>
      </w:r>
      <w:r w:rsidR="001F744B">
        <w:rPr>
          <w:rFonts w:ascii="Tahoma" w:hAnsi="Tahoma"/>
        </w:rPr>
        <w:t xml:space="preserve">2025 </w:t>
      </w:r>
      <w:r w:rsidR="008A72A8">
        <w:rPr>
          <w:rFonts w:ascii="Tahoma" w:hAnsi="Tahoma"/>
        </w:rPr>
        <w:t>a.s. om 19:3</w:t>
      </w:r>
      <w:r w:rsidRPr="00CF5CCD">
        <w:rPr>
          <w:rFonts w:ascii="Tahoma" w:hAnsi="Tahoma"/>
        </w:rPr>
        <w:t xml:space="preserve">0 uur zal HCC Noord-Limburg de Algemene Leden Vergadering (ALV) organiseren in de </w:t>
      </w:r>
      <w:proofErr w:type="spellStart"/>
      <w:r w:rsidRPr="00CF5CCD">
        <w:rPr>
          <w:rFonts w:ascii="Tahoma" w:hAnsi="Tahoma"/>
        </w:rPr>
        <w:t>'de</w:t>
      </w:r>
      <w:proofErr w:type="spellEnd"/>
      <w:r w:rsidRPr="00CF5CCD">
        <w:rPr>
          <w:rFonts w:ascii="Tahoma" w:hAnsi="Tahoma"/>
        </w:rPr>
        <w:t xml:space="preserve"> Witte Kerk', Agnes </w:t>
      </w:r>
      <w:proofErr w:type="spellStart"/>
      <w:r w:rsidRPr="00CF5CCD">
        <w:rPr>
          <w:rFonts w:ascii="Tahoma" w:hAnsi="Tahoma"/>
        </w:rPr>
        <w:t>Huijnstraat</w:t>
      </w:r>
      <w:proofErr w:type="spellEnd"/>
      <w:r w:rsidRPr="00CF5CCD">
        <w:rPr>
          <w:rFonts w:ascii="Tahoma" w:hAnsi="Tahoma"/>
        </w:rPr>
        <w:t xml:space="preserve"> 3 te Venlo (noord).</w:t>
      </w:r>
    </w:p>
    <w:p w14:paraId="4E74C6C9" w14:textId="77777777" w:rsidR="00CF5CCD" w:rsidRPr="00CF5CCD" w:rsidRDefault="00CF5CCD" w:rsidP="0060611B">
      <w:pPr>
        <w:pStyle w:val="Kop1"/>
      </w:pPr>
      <w:r w:rsidRPr="00CF5CCD">
        <w:t>Uitnodiging voor de jaarlijkse ALV</w:t>
      </w:r>
    </w:p>
    <w:p w14:paraId="70FAFB3D" w14:textId="76E63E17" w:rsidR="00CF5CCD" w:rsidRPr="00CF5CCD" w:rsidRDefault="00CF5CCD" w:rsidP="00CF5CCD">
      <w:pPr>
        <w:jc w:val="both"/>
        <w:rPr>
          <w:rFonts w:ascii="Tahoma" w:hAnsi="Tahoma"/>
        </w:rPr>
      </w:pPr>
      <w:r w:rsidRPr="00CF5CCD">
        <w:rPr>
          <w:rFonts w:ascii="Tahoma" w:hAnsi="Tahoma"/>
        </w:rPr>
        <w:t xml:space="preserve">Hierbij worden alle leden van de afdeling Noord-Limburg uitgenodigd om de algemene ledenvergadering bij te wonen op dinsdag </w:t>
      </w:r>
      <w:r w:rsidR="001F744B">
        <w:rPr>
          <w:rFonts w:ascii="Tahoma" w:hAnsi="Tahoma"/>
        </w:rPr>
        <w:t>4</w:t>
      </w:r>
      <w:r w:rsidRPr="00CF5CCD">
        <w:rPr>
          <w:rFonts w:ascii="Tahoma" w:hAnsi="Tahoma"/>
        </w:rPr>
        <w:t xml:space="preserve"> februari </w:t>
      </w:r>
      <w:r w:rsidR="0060611B">
        <w:rPr>
          <w:rFonts w:ascii="Tahoma" w:hAnsi="Tahoma"/>
        </w:rPr>
        <w:t>20</w:t>
      </w:r>
      <w:r w:rsidR="0097521F">
        <w:rPr>
          <w:rFonts w:ascii="Tahoma" w:hAnsi="Tahoma"/>
        </w:rPr>
        <w:t>2</w:t>
      </w:r>
      <w:r w:rsidR="001F744B">
        <w:rPr>
          <w:rFonts w:ascii="Tahoma" w:hAnsi="Tahoma"/>
        </w:rPr>
        <w:t>5</w:t>
      </w:r>
      <w:r w:rsidR="0060611B">
        <w:rPr>
          <w:rFonts w:ascii="Tahoma" w:hAnsi="Tahoma"/>
        </w:rPr>
        <w:t xml:space="preserve"> </w:t>
      </w:r>
      <w:r w:rsidRPr="00CF5CCD">
        <w:rPr>
          <w:rFonts w:ascii="Tahoma" w:hAnsi="Tahoma"/>
        </w:rPr>
        <w:t>in wijkcentru</w:t>
      </w:r>
      <w:r w:rsidR="00E853E3">
        <w:rPr>
          <w:rFonts w:ascii="Tahoma" w:hAnsi="Tahoma"/>
        </w:rPr>
        <w:t xml:space="preserve">m de Witte Kerk aan de Agnes </w:t>
      </w:r>
      <w:proofErr w:type="spellStart"/>
      <w:r w:rsidR="00E853E3">
        <w:rPr>
          <w:rFonts w:ascii="Tahoma" w:hAnsi="Tahoma"/>
        </w:rPr>
        <w:t>Huij</w:t>
      </w:r>
      <w:r w:rsidRPr="00CF5CCD">
        <w:rPr>
          <w:rFonts w:ascii="Tahoma" w:hAnsi="Tahoma"/>
        </w:rPr>
        <w:t>nstraat</w:t>
      </w:r>
      <w:proofErr w:type="spellEnd"/>
      <w:r w:rsidRPr="00CF5CCD">
        <w:rPr>
          <w:rFonts w:ascii="Tahoma" w:hAnsi="Tahoma"/>
        </w:rPr>
        <w:t xml:space="preserve"> 3 te Venlo-no</w:t>
      </w:r>
      <w:r w:rsidR="008A72A8">
        <w:rPr>
          <w:rFonts w:ascii="Tahoma" w:hAnsi="Tahoma"/>
        </w:rPr>
        <w:t>ord. De deuren gaan open om 19.0</w:t>
      </w:r>
      <w:r w:rsidRPr="00CF5CCD">
        <w:rPr>
          <w:rFonts w:ascii="Tahoma" w:hAnsi="Tahoma"/>
        </w:rPr>
        <w:t xml:space="preserve">0 en de vergadering start om </w:t>
      </w:r>
      <w:r w:rsidR="008A72A8">
        <w:rPr>
          <w:rFonts w:ascii="Tahoma" w:hAnsi="Tahoma"/>
        </w:rPr>
        <w:t>19:3</w:t>
      </w:r>
      <w:r w:rsidRPr="00CF5CCD">
        <w:rPr>
          <w:rFonts w:ascii="Tahoma" w:hAnsi="Tahoma"/>
        </w:rPr>
        <w:t xml:space="preserve">0 uur. </w:t>
      </w:r>
    </w:p>
    <w:p w14:paraId="6785346A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7C38BE04" w14:textId="11165F62" w:rsidR="00CF5CCD" w:rsidRPr="00CF5CCD" w:rsidRDefault="008A72A8" w:rsidP="00CF5CCD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Een geldige HCC </w:t>
      </w:r>
      <w:r w:rsidR="00CF5CCD" w:rsidRPr="00CF5CCD">
        <w:rPr>
          <w:rFonts w:ascii="Tahoma" w:hAnsi="Tahoma"/>
        </w:rPr>
        <w:t xml:space="preserve">ledenpas </w:t>
      </w:r>
      <w:r>
        <w:rPr>
          <w:rFonts w:ascii="Tahoma" w:hAnsi="Tahoma"/>
        </w:rPr>
        <w:t>is verplicht</w:t>
      </w:r>
      <w:r w:rsidR="00820498">
        <w:rPr>
          <w:rFonts w:ascii="Tahoma" w:hAnsi="Tahoma"/>
        </w:rPr>
        <w:t xml:space="preserve"> (of verificatie van lidmaatschap door het bestuur)</w:t>
      </w:r>
      <w:r>
        <w:rPr>
          <w:rFonts w:ascii="Tahoma" w:hAnsi="Tahoma"/>
        </w:rPr>
        <w:t xml:space="preserve"> anders heeft de desbetreffende geen stemrecht.</w:t>
      </w:r>
    </w:p>
    <w:p w14:paraId="27DE94CB" w14:textId="77777777" w:rsidR="00CF5CCD" w:rsidRPr="00CF5CCD" w:rsidRDefault="00CF5CCD" w:rsidP="00CF5CCD">
      <w:pPr>
        <w:jc w:val="both"/>
        <w:rPr>
          <w:rFonts w:ascii="Tahoma" w:hAnsi="Tahoma"/>
        </w:rPr>
      </w:pPr>
    </w:p>
    <w:p w14:paraId="20FEF49B" w14:textId="1079F4E4" w:rsidR="008A72A8" w:rsidRDefault="00E853E3" w:rsidP="00CF5CCD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Raadpleeg het uitgereikte </w:t>
      </w:r>
      <w:r w:rsidR="008A72A8">
        <w:rPr>
          <w:rFonts w:ascii="Tahoma" w:hAnsi="Tahoma"/>
        </w:rPr>
        <w:t>verslag van de vorige ALV-20</w:t>
      </w:r>
      <w:r w:rsidR="009A6D16">
        <w:rPr>
          <w:rFonts w:ascii="Tahoma" w:hAnsi="Tahoma"/>
        </w:rPr>
        <w:t>2</w:t>
      </w:r>
      <w:r w:rsidR="001F744B">
        <w:rPr>
          <w:rFonts w:ascii="Tahoma" w:hAnsi="Tahoma"/>
        </w:rPr>
        <w:t>4</w:t>
      </w:r>
      <w:r w:rsidR="003A41B0">
        <w:rPr>
          <w:rFonts w:ascii="Tahoma" w:hAnsi="Tahoma"/>
        </w:rPr>
        <w:t xml:space="preserve"> </w:t>
      </w:r>
      <w:r>
        <w:rPr>
          <w:rFonts w:ascii="Tahoma" w:hAnsi="Tahoma"/>
        </w:rPr>
        <w:t xml:space="preserve">van </w:t>
      </w:r>
      <w:proofErr w:type="spellStart"/>
      <w:r>
        <w:rPr>
          <w:rFonts w:ascii="Tahoma" w:hAnsi="Tahoma"/>
        </w:rPr>
        <w:t>HCC!Noord-Limburg</w:t>
      </w:r>
      <w:proofErr w:type="spellEnd"/>
      <w:r w:rsidR="00101B64">
        <w:rPr>
          <w:rFonts w:ascii="Tahoma" w:hAnsi="Tahoma"/>
        </w:rPr>
        <w:t xml:space="preserve"> of de digital versie op onze website gepubliceerd in onze bibliotheek: </w:t>
      </w:r>
      <w:hyperlink r:id="rId5" w:history="1">
        <w:r w:rsidR="00101B64" w:rsidRPr="00436526">
          <w:rPr>
            <w:rStyle w:val="Hyperlink"/>
            <w:rFonts w:ascii="Tahoma" w:hAnsi="Tahoma"/>
          </w:rPr>
          <w:t>https://n-limburg.hcc.nl/docman/alv-hcc-noord-limburg/137-2024-02-06-notulen-alv-2024-hcc-noord-limburg-bijlage/file</w:t>
        </w:r>
      </w:hyperlink>
      <w:r w:rsidR="00101B64">
        <w:rPr>
          <w:rFonts w:ascii="Tahoma" w:hAnsi="Tahoma"/>
        </w:rPr>
        <w:t xml:space="preserve"> </w:t>
      </w:r>
      <w:r w:rsidR="008A72A8">
        <w:rPr>
          <w:rFonts w:ascii="Tahoma" w:hAnsi="Tahoma"/>
        </w:rPr>
        <w:t>.</w:t>
      </w:r>
    </w:p>
    <w:p w14:paraId="6FFAB55F" w14:textId="77777777" w:rsidR="008A72A8" w:rsidRDefault="008A72A8" w:rsidP="00CF5CCD">
      <w:pPr>
        <w:jc w:val="both"/>
        <w:rPr>
          <w:rFonts w:ascii="Tahoma" w:hAnsi="Tahoma"/>
        </w:rPr>
      </w:pPr>
    </w:p>
    <w:p w14:paraId="3C8E48BC" w14:textId="758F45FE" w:rsidR="009A6D16" w:rsidRPr="009A6D16" w:rsidRDefault="009A6D16" w:rsidP="009A6D16">
      <w:pPr>
        <w:jc w:val="both"/>
        <w:rPr>
          <w:rFonts w:ascii="Tahoma" w:hAnsi="Tahoma"/>
          <w:b/>
          <w:bCs/>
        </w:rPr>
      </w:pPr>
      <w:r w:rsidRPr="009A6D16">
        <w:rPr>
          <w:rFonts w:ascii="Tahoma" w:hAnsi="Tahoma"/>
          <w:b/>
          <w:bCs/>
        </w:rPr>
        <w:t>202</w:t>
      </w:r>
      <w:r w:rsidR="001F744B">
        <w:rPr>
          <w:rFonts w:ascii="Tahoma" w:hAnsi="Tahoma"/>
          <w:b/>
          <w:bCs/>
        </w:rPr>
        <w:t>4</w:t>
      </w:r>
    </w:p>
    <w:p w14:paraId="5378C1F8" w14:textId="77777777" w:rsidR="003F22A7" w:rsidRDefault="00101B64" w:rsidP="009A6D16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Óók in </w:t>
      </w:r>
      <w:r w:rsidR="009A6D16" w:rsidRPr="009A6D16">
        <w:rPr>
          <w:rFonts w:ascii="Tahoma" w:hAnsi="Tahoma"/>
        </w:rPr>
        <w:t>202</w:t>
      </w:r>
      <w:r>
        <w:rPr>
          <w:rFonts w:ascii="Tahoma" w:hAnsi="Tahoma"/>
        </w:rPr>
        <w:t xml:space="preserve">4 heeft </w:t>
      </w:r>
      <w:proofErr w:type="spellStart"/>
      <w:r>
        <w:rPr>
          <w:rFonts w:ascii="Tahoma" w:hAnsi="Tahoma"/>
        </w:rPr>
        <w:t>HCC!Noord-Limburg</w:t>
      </w:r>
      <w:proofErr w:type="spellEnd"/>
      <w:r>
        <w:rPr>
          <w:rFonts w:ascii="Tahoma" w:hAnsi="Tahoma"/>
        </w:rPr>
        <w:t xml:space="preserve"> weer haar activiteiten vol enthousiasme en waardering van de leden georganiseerd. </w:t>
      </w:r>
    </w:p>
    <w:p w14:paraId="5819783A" w14:textId="15B13B5D" w:rsidR="000E213C" w:rsidRDefault="003F22A7" w:rsidP="009A6D16">
      <w:pPr>
        <w:jc w:val="both"/>
        <w:rPr>
          <w:rFonts w:ascii="Tahoma" w:hAnsi="Tahoma"/>
        </w:rPr>
      </w:pPr>
      <w:r w:rsidRPr="003F22A7">
        <w:rPr>
          <w:rFonts w:ascii="Tahoma" w:hAnsi="Tahoma"/>
          <w:b/>
          <w:bCs/>
        </w:rPr>
        <w:t>Samenwerking-Samengaan</w:t>
      </w:r>
      <w:r>
        <w:rPr>
          <w:rFonts w:ascii="Tahoma" w:hAnsi="Tahoma"/>
        </w:rPr>
        <w:t xml:space="preserve">: </w:t>
      </w:r>
      <w:r w:rsidR="00101B64">
        <w:rPr>
          <w:rFonts w:ascii="Tahoma" w:hAnsi="Tahoma"/>
        </w:rPr>
        <w:t>Relatief veel inspanning is</w:t>
      </w:r>
      <w:r w:rsidR="000E213C">
        <w:rPr>
          <w:rFonts w:ascii="Tahoma" w:hAnsi="Tahoma"/>
        </w:rPr>
        <w:t xml:space="preserve"> in 2024</w:t>
      </w:r>
      <w:r w:rsidR="00101B64">
        <w:rPr>
          <w:rFonts w:ascii="Tahoma" w:hAnsi="Tahoma"/>
        </w:rPr>
        <w:t xml:space="preserve"> gegaan naar initiatieven van enkele andere </w:t>
      </w:r>
      <w:proofErr w:type="spellStart"/>
      <w:r w:rsidR="00101B64">
        <w:rPr>
          <w:rFonts w:ascii="Tahoma" w:hAnsi="Tahoma"/>
        </w:rPr>
        <w:t>HCC!regio’s</w:t>
      </w:r>
      <w:proofErr w:type="spellEnd"/>
      <w:r w:rsidR="00101B64">
        <w:rPr>
          <w:rFonts w:ascii="Tahoma" w:hAnsi="Tahoma"/>
        </w:rPr>
        <w:t xml:space="preserve"> die ons benaderde om tot een nauwere samenwerking of zelfs samengaan te komen;</w:t>
      </w:r>
      <w:r w:rsidR="00EE701D">
        <w:rPr>
          <w:rFonts w:ascii="Tahoma" w:hAnsi="Tahoma"/>
        </w:rPr>
        <w:t xml:space="preserve"> dit </w:t>
      </w:r>
      <w:r w:rsidR="00101B64">
        <w:rPr>
          <w:rFonts w:ascii="Tahoma" w:hAnsi="Tahoma"/>
        </w:rPr>
        <w:t>waarschijnlijk omdat we binnen HCC bekend staan als een actieve en innovatieve regio. Ondanks dat we daar uitermate positief tegenover</w:t>
      </w:r>
      <w:r w:rsidR="000E213C">
        <w:rPr>
          <w:rFonts w:ascii="Tahoma" w:hAnsi="Tahoma"/>
        </w:rPr>
        <w:t xml:space="preserve"> </w:t>
      </w:r>
      <w:r w:rsidR="00101B64">
        <w:rPr>
          <w:rFonts w:ascii="Tahoma" w:hAnsi="Tahoma"/>
        </w:rPr>
        <w:t xml:space="preserve">staan, stuitte dit steeds op allerlei praktisch en sentimentele issues en is </w:t>
      </w:r>
      <w:r w:rsidR="000E213C">
        <w:rPr>
          <w:rFonts w:ascii="Tahoma" w:hAnsi="Tahoma"/>
        </w:rPr>
        <w:t>het</w:t>
      </w:r>
      <w:r w:rsidR="00101B64">
        <w:rPr>
          <w:rFonts w:ascii="Tahoma" w:hAnsi="Tahoma"/>
        </w:rPr>
        <w:t xml:space="preserve"> dus nog niet tot een </w:t>
      </w:r>
      <w:r w:rsidR="000E213C" w:rsidRPr="000E213C">
        <w:rPr>
          <w:rFonts w:ascii="Tahoma" w:hAnsi="Tahoma"/>
          <w:i/>
          <w:iCs/>
        </w:rPr>
        <w:t>formele</w:t>
      </w:r>
      <w:r w:rsidR="000E213C">
        <w:rPr>
          <w:rFonts w:ascii="Tahoma" w:hAnsi="Tahoma"/>
        </w:rPr>
        <w:t xml:space="preserve"> samenwerking of samengaan gekomen</w:t>
      </w:r>
      <w:r w:rsidR="00101B64">
        <w:rPr>
          <w:rFonts w:ascii="Tahoma" w:hAnsi="Tahoma"/>
        </w:rPr>
        <w:t xml:space="preserve">, maar </w:t>
      </w:r>
      <w:r w:rsidR="000E213C">
        <w:rPr>
          <w:rFonts w:ascii="Tahoma" w:hAnsi="Tahoma"/>
        </w:rPr>
        <w:t>óó</w:t>
      </w:r>
      <w:r w:rsidR="00101B64">
        <w:rPr>
          <w:rFonts w:ascii="Tahoma" w:hAnsi="Tahoma"/>
        </w:rPr>
        <w:t xml:space="preserve">k </w:t>
      </w:r>
      <w:r w:rsidR="000E213C">
        <w:rPr>
          <w:rFonts w:ascii="Tahoma" w:hAnsi="Tahoma"/>
        </w:rPr>
        <w:t>in 2025 zullen we hieraan weer blijven werken.</w:t>
      </w:r>
      <w:r>
        <w:rPr>
          <w:rFonts w:ascii="Tahoma" w:hAnsi="Tahoma"/>
        </w:rPr>
        <w:t xml:space="preserve"> </w:t>
      </w:r>
      <w:r w:rsidR="000E213C">
        <w:rPr>
          <w:rFonts w:ascii="Tahoma" w:hAnsi="Tahoma"/>
        </w:rPr>
        <w:t xml:space="preserve">Mocht een samengaan met andere </w:t>
      </w:r>
      <w:proofErr w:type="spellStart"/>
      <w:r w:rsidR="000E213C">
        <w:rPr>
          <w:rFonts w:ascii="Tahoma" w:hAnsi="Tahoma"/>
        </w:rPr>
        <w:t>HCC!regio’s</w:t>
      </w:r>
      <w:proofErr w:type="spellEnd"/>
      <w:r w:rsidR="000E213C">
        <w:rPr>
          <w:rFonts w:ascii="Tahoma" w:hAnsi="Tahoma"/>
        </w:rPr>
        <w:t xml:space="preserve"> in 2025 uiteindelijk tot stand komen, dan zal de HCC Ledenraad (LR) en Hoofdbestuur (HB) hierover geïnformeerd worden en om toestemming worden gevraagd; natuurlijk zullen ook alle leden van </w:t>
      </w:r>
      <w:proofErr w:type="spellStart"/>
      <w:r w:rsidR="000E213C">
        <w:rPr>
          <w:rFonts w:ascii="Tahoma" w:hAnsi="Tahoma"/>
        </w:rPr>
        <w:t>HCC!Noord-Limburg</w:t>
      </w:r>
      <w:proofErr w:type="spellEnd"/>
      <w:r w:rsidR="000E213C">
        <w:rPr>
          <w:rFonts w:ascii="Tahoma" w:hAnsi="Tahoma"/>
        </w:rPr>
        <w:t xml:space="preserve"> en van de betroffen HCC regio</w:t>
      </w:r>
      <w:r>
        <w:rPr>
          <w:rFonts w:ascii="Tahoma" w:hAnsi="Tahoma"/>
        </w:rPr>
        <w:t>’</w:t>
      </w:r>
      <w:r w:rsidR="000E213C">
        <w:rPr>
          <w:rFonts w:ascii="Tahoma" w:hAnsi="Tahoma"/>
        </w:rPr>
        <w:t xml:space="preserve">s </w:t>
      </w:r>
      <w:r>
        <w:rPr>
          <w:rFonts w:ascii="Tahoma" w:hAnsi="Tahoma"/>
        </w:rPr>
        <w:t xml:space="preserve">hierover dan </w:t>
      </w:r>
      <w:r w:rsidR="000E213C">
        <w:rPr>
          <w:rFonts w:ascii="Tahoma" w:hAnsi="Tahoma"/>
        </w:rPr>
        <w:t>geïnformeerd</w:t>
      </w:r>
      <w:r>
        <w:rPr>
          <w:rFonts w:ascii="Tahoma" w:hAnsi="Tahoma"/>
        </w:rPr>
        <w:t xml:space="preserve"> worden.</w:t>
      </w:r>
    </w:p>
    <w:p w14:paraId="39892BBD" w14:textId="7D2FB327" w:rsidR="009A6D16" w:rsidRPr="009A6D16" w:rsidRDefault="000E213C" w:rsidP="009A6D16">
      <w:pPr>
        <w:jc w:val="both"/>
        <w:rPr>
          <w:rFonts w:ascii="Tahoma" w:hAnsi="Tahoma"/>
        </w:rPr>
      </w:pPr>
      <w:r>
        <w:rPr>
          <w:rFonts w:ascii="Tahoma" w:hAnsi="Tahoma"/>
        </w:rPr>
        <w:t xml:space="preserve">Leden van </w:t>
      </w:r>
      <w:proofErr w:type="spellStart"/>
      <w:r w:rsidR="009A6D16" w:rsidRPr="009A6D16">
        <w:rPr>
          <w:rFonts w:ascii="Tahoma" w:hAnsi="Tahoma"/>
        </w:rPr>
        <w:t>HCC!Noord-Limburg</w:t>
      </w:r>
      <w:proofErr w:type="spellEnd"/>
      <w:r w:rsidR="009A6D16" w:rsidRPr="009A6D16">
        <w:rPr>
          <w:rFonts w:ascii="Tahoma" w:hAnsi="Tahoma"/>
        </w:rPr>
        <w:t xml:space="preserve"> </w:t>
      </w:r>
      <w:r w:rsidR="009A6D16" w:rsidRPr="003F22A7">
        <w:rPr>
          <w:rFonts w:ascii="Tahoma" w:hAnsi="Tahoma"/>
          <w:b/>
          <w:bCs/>
        </w:rPr>
        <w:t>profite</w:t>
      </w:r>
      <w:r w:rsidRPr="003F22A7">
        <w:rPr>
          <w:rFonts w:ascii="Tahoma" w:hAnsi="Tahoma"/>
          <w:b/>
          <w:bCs/>
        </w:rPr>
        <w:t>ren</w:t>
      </w:r>
      <w:r w:rsidR="009A6D16" w:rsidRPr="009A6D16">
        <w:rPr>
          <w:rFonts w:ascii="Tahoma" w:hAnsi="Tahoma"/>
        </w:rPr>
        <w:t xml:space="preserve"> daarvan doordat er </w:t>
      </w:r>
      <w:r>
        <w:rPr>
          <w:rFonts w:ascii="Tahoma" w:hAnsi="Tahoma"/>
        </w:rPr>
        <w:t>ook in 2025</w:t>
      </w:r>
      <w:r w:rsidR="003F22A7">
        <w:rPr>
          <w:rFonts w:ascii="Tahoma" w:hAnsi="Tahoma"/>
        </w:rPr>
        <w:t xml:space="preserve"> en daarna</w:t>
      </w:r>
      <w:r>
        <w:rPr>
          <w:rFonts w:ascii="Tahoma" w:hAnsi="Tahoma"/>
        </w:rPr>
        <w:t xml:space="preserve"> weer </w:t>
      </w:r>
      <w:r w:rsidR="009A6D16" w:rsidRPr="009A6D16">
        <w:rPr>
          <w:rFonts w:ascii="Tahoma" w:hAnsi="Tahoma"/>
        </w:rPr>
        <w:t>interessante presentatie</w:t>
      </w:r>
      <w:r>
        <w:rPr>
          <w:rFonts w:ascii="Tahoma" w:hAnsi="Tahoma"/>
        </w:rPr>
        <w:t>s</w:t>
      </w:r>
      <w:r w:rsidR="009A6D16" w:rsidRPr="009A6D16">
        <w:rPr>
          <w:rFonts w:ascii="Tahoma" w:hAnsi="Tahoma"/>
        </w:rPr>
        <w:t xml:space="preserve"> en demonstratie</w:t>
      </w:r>
      <w:r>
        <w:rPr>
          <w:rFonts w:ascii="Tahoma" w:hAnsi="Tahoma"/>
        </w:rPr>
        <w:t>s</w:t>
      </w:r>
      <w:r w:rsidR="009A6D16" w:rsidRPr="009A6D16">
        <w:rPr>
          <w:rFonts w:ascii="Tahoma" w:hAnsi="Tahoma"/>
        </w:rPr>
        <w:t xml:space="preserve"> beschikbaar </w:t>
      </w:r>
      <w:r>
        <w:rPr>
          <w:rFonts w:ascii="Tahoma" w:hAnsi="Tahoma"/>
        </w:rPr>
        <w:t>komen</w:t>
      </w:r>
      <w:r w:rsidR="009A6D16" w:rsidRPr="009A6D16">
        <w:rPr>
          <w:rFonts w:ascii="Tahoma" w:hAnsi="Tahoma"/>
        </w:rPr>
        <w:t xml:space="preserve"> voor </w:t>
      </w:r>
      <w:proofErr w:type="spellStart"/>
      <w:r w:rsidR="009A6D16" w:rsidRPr="009A6D16">
        <w:rPr>
          <w:rFonts w:ascii="Tahoma" w:hAnsi="Tahoma"/>
        </w:rPr>
        <w:t>HCC!Noord-Limburg</w:t>
      </w:r>
      <w:proofErr w:type="spellEnd"/>
      <w:r w:rsidR="009A6D16" w:rsidRPr="009A6D16">
        <w:rPr>
          <w:rFonts w:ascii="Tahoma" w:hAnsi="Tahoma"/>
        </w:rPr>
        <w:t xml:space="preserve">. </w:t>
      </w:r>
    </w:p>
    <w:p w14:paraId="3DDF2D34" w14:textId="2063685A" w:rsidR="00C33E34" w:rsidRPr="00C33E34" w:rsidRDefault="009A6D16" w:rsidP="00C33E34">
      <w:pPr>
        <w:jc w:val="both"/>
        <w:rPr>
          <w:rFonts w:ascii="Tahoma" w:hAnsi="Tahoma"/>
        </w:rPr>
      </w:pPr>
      <w:r w:rsidRPr="009A6D16">
        <w:rPr>
          <w:rFonts w:ascii="Tahoma" w:hAnsi="Tahoma"/>
        </w:rPr>
        <w:t xml:space="preserve">Het </w:t>
      </w:r>
      <w:r w:rsidRPr="003F22A7">
        <w:rPr>
          <w:rFonts w:ascii="Tahoma" w:hAnsi="Tahoma"/>
        </w:rPr>
        <w:t>bestuur</w:t>
      </w:r>
      <w:r w:rsidRPr="009A6D16">
        <w:rPr>
          <w:rFonts w:ascii="Tahoma" w:hAnsi="Tahoma"/>
        </w:rPr>
        <w:t xml:space="preserve"> stelt voor, om door te gaan met de </w:t>
      </w:r>
      <w:r w:rsidRPr="003F22A7">
        <w:rPr>
          <w:rFonts w:ascii="Tahoma" w:hAnsi="Tahoma"/>
          <w:b/>
          <w:bCs/>
        </w:rPr>
        <w:t>bestuurssamenstelling</w:t>
      </w:r>
      <w:r w:rsidR="003F22A7">
        <w:rPr>
          <w:rFonts w:ascii="Tahoma" w:hAnsi="Tahoma"/>
          <w:b/>
          <w:bCs/>
        </w:rPr>
        <w:t xml:space="preserve"> </w:t>
      </w:r>
      <w:r w:rsidR="003F22A7" w:rsidRPr="003F22A7">
        <w:rPr>
          <w:rFonts w:ascii="Tahoma" w:hAnsi="Tahoma"/>
        </w:rPr>
        <w:t>van</w:t>
      </w:r>
      <w:r w:rsidR="003F22A7">
        <w:rPr>
          <w:rFonts w:ascii="Tahoma" w:hAnsi="Tahoma"/>
          <w:b/>
          <w:bCs/>
        </w:rPr>
        <w:t xml:space="preserve"> </w:t>
      </w:r>
      <w:r w:rsidR="000E213C">
        <w:rPr>
          <w:rFonts w:ascii="Tahoma" w:hAnsi="Tahoma"/>
        </w:rPr>
        <w:t>5</w:t>
      </w:r>
      <w:r w:rsidRPr="009A6D16">
        <w:rPr>
          <w:rFonts w:ascii="Tahoma" w:hAnsi="Tahoma"/>
        </w:rPr>
        <w:t xml:space="preserve"> personen</w:t>
      </w:r>
      <w:r>
        <w:rPr>
          <w:rFonts w:ascii="Tahoma" w:hAnsi="Tahoma"/>
        </w:rPr>
        <w:t xml:space="preserve">: Brigitte van Berkel, Jaap Swenker, </w:t>
      </w:r>
      <w:r w:rsidR="000E213C">
        <w:rPr>
          <w:rFonts w:ascii="Tahoma" w:hAnsi="Tahoma"/>
        </w:rPr>
        <w:t xml:space="preserve">Wim Hendriks, </w:t>
      </w:r>
      <w:r>
        <w:rPr>
          <w:rFonts w:ascii="Tahoma" w:hAnsi="Tahoma"/>
        </w:rPr>
        <w:t>Tjeerd Hamm en Peter Nent</w:t>
      </w:r>
      <w:r w:rsidR="000E213C">
        <w:rPr>
          <w:rFonts w:ascii="Tahoma" w:hAnsi="Tahoma"/>
        </w:rPr>
        <w:t xml:space="preserve">. </w:t>
      </w:r>
      <w:r w:rsidRPr="009A6D16">
        <w:rPr>
          <w:rFonts w:ascii="Tahoma" w:hAnsi="Tahoma"/>
        </w:rPr>
        <w:t xml:space="preserve">In de eerst volgende </w:t>
      </w:r>
      <w:proofErr w:type="spellStart"/>
      <w:r w:rsidRPr="009A6D16">
        <w:rPr>
          <w:rFonts w:ascii="Tahoma" w:hAnsi="Tahoma"/>
        </w:rPr>
        <w:t>bestuurs</w:t>
      </w:r>
      <w:r w:rsidR="003F22A7">
        <w:rPr>
          <w:rFonts w:ascii="Tahoma" w:hAnsi="Tahoma"/>
        </w:rPr>
        <w:t>-</w:t>
      </w:r>
      <w:r w:rsidRPr="009A6D16">
        <w:rPr>
          <w:rFonts w:ascii="Tahoma" w:hAnsi="Tahoma"/>
        </w:rPr>
        <w:t>vergadering</w:t>
      </w:r>
      <w:proofErr w:type="spellEnd"/>
      <w:r w:rsidRPr="009A6D16">
        <w:rPr>
          <w:rFonts w:ascii="Tahoma" w:hAnsi="Tahoma"/>
        </w:rPr>
        <w:t xml:space="preserve"> zullen de bestuursleden in onderling overleg bepalen wie, welke rol zal gaan vervullen, conform het HCC reglement.</w:t>
      </w:r>
    </w:p>
    <w:p w14:paraId="02F2DFF6" w14:textId="77777777" w:rsidR="00CF5CCD" w:rsidRPr="00CF5CCD" w:rsidRDefault="00CF5CCD" w:rsidP="006472DB">
      <w:pPr>
        <w:pStyle w:val="Kop1"/>
      </w:pPr>
      <w:r w:rsidRPr="00CF5CCD">
        <w:t xml:space="preserve">Agenda ALV </w:t>
      </w:r>
    </w:p>
    <w:p w14:paraId="3A86998A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Opening</w:t>
      </w:r>
      <w:r w:rsidR="008A72A8" w:rsidRPr="0060611B">
        <w:rPr>
          <w:rFonts w:ascii="Tahoma" w:hAnsi="Tahoma"/>
        </w:rPr>
        <w:t xml:space="preserve"> door </w:t>
      </w:r>
      <w:r w:rsidRPr="0060611B">
        <w:rPr>
          <w:rFonts w:ascii="Tahoma" w:hAnsi="Tahoma"/>
        </w:rPr>
        <w:t>de voorzitter</w:t>
      </w:r>
    </w:p>
    <w:p w14:paraId="58BD0D50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 xml:space="preserve">Vaststellen </w:t>
      </w:r>
      <w:r w:rsidR="008A72A8" w:rsidRPr="0060611B">
        <w:rPr>
          <w:rFonts w:ascii="Tahoma" w:hAnsi="Tahoma"/>
        </w:rPr>
        <w:t>definitieve agenda</w:t>
      </w:r>
    </w:p>
    <w:p w14:paraId="67B4A029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Ingekomen stukken</w:t>
      </w:r>
    </w:p>
    <w:p w14:paraId="17712687" w14:textId="51C20623" w:rsidR="00CF5CCD" w:rsidRPr="0060611B" w:rsidRDefault="00BC08BC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Goedkeuren notulen vorige ALV-20</w:t>
      </w:r>
      <w:r w:rsidR="009A6D16">
        <w:rPr>
          <w:rFonts w:ascii="Tahoma" w:hAnsi="Tahoma"/>
        </w:rPr>
        <w:t>2</w:t>
      </w:r>
      <w:r w:rsidR="000E213C">
        <w:rPr>
          <w:rFonts w:ascii="Tahoma" w:hAnsi="Tahoma"/>
        </w:rPr>
        <w:t>4</w:t>
      </w:r>
    </w:p>
    <w:p w14:paraId="6ADFD684" w14:textId="72E57413" w:rsidR="00BC08BC" w:rsidRPr="006472DB" w:rsidRDefault="00BC08BC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 xml:space="preserve">Status </w:t>
      </w:r>
      <w:r w:rsidR="00E853E3">
        <w:rPr>
          <w:rFonts w:ascii="Tahoma" w:hAnsi="Tahoma"/>
        </w:rPr>
        <w:t>- gerealiseerde zaken in 20</w:t>
      </w:r>
      <w:r w:rsidR="009A6D16">
        <w:rPr>
          <w:rFonts w:ascii="Tahoma" w:hAnsi="Tahoma"/>
        </w:rPr>
        <w:t>2</w:t>
      </w:r>
      <w:r w:rsidR="000E213C">
        <w:rPr>
          <w:rFonts w:ascii="Tahoma" w:hAnsi="Tahoma"/>
        </w:rPr>
        <w:t>4</w:t>
      </w:r>
      <w:r w:rsidR="009A6D16">
        <w:rPr>
          <w:rFonts w:ascii="Tahoma" w:hAnsi="Tahoma"/>
        </w:rPr>
        <w:t xml:space="preserve"> </w:t>
      </w:r>
      <w:r w:rsidRPr="0060611B">
        <w:rPr>
          <w:rFonts w:ascii="Tahoma" w:hAnsi="Tahoma"/>
        </w:rPr>
        <w:t xml:space="preserve">en </w:t>
      </w:r>
      <w:r w:rsidR="0060611B" w:rsidRPr="0060611B">
        <w:rPr>
          <w:rFonts w:ascii="Tahoma" w:hAnsi="Tahoma"/>
        </w:rPr>
        <w:t>geplande activiteiten in 20</w:t>
      </w:r>
      <w:r w:rsidR="00277E97">
        <w:rPr>
          <w:rFonts w:ascii="Tahoma" w:hAnsi="Tahoma"/>
        </w:rPr>
        <w:t>2</w:t>
      </w:r>
      <w:r w:rsidR="000E213C">
        <w:rPr>
          <w:rFonts w:ascii="Tahoma" w:hAnsi="Tahoma"/>
        </w:rPr>
        <w:t>5</w:t>
      </w:r>
      <w:r w:rsidRPr="0060611B">
        <w:rPr>
          <w:rFonts w:ascii="Tahoma" w:hAnsi="Tahoma"/>
        </w:rPr>
        <w:t xml:space="preserve"> en beperkt</w:t>
      </w:r>
      <w:r w:rsid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financieel inzicht</w:t>
      </w:r>
      <w:r w:rsidR="00CF5CCD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(financieel mogen de HCC groeperingen geen verantwoording afleggen; de </w:t>
      </w:r>
      <w:r w:rsid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 xml:space="preserve">boekhouding wordt </w:t>
      </w:r>
      <w:r w:rsidR="009A6D16">
        <w:rPr>
          <w:rFonts w:ascii="Tahoma" w:hAnsi="Tahoma"/>
        </w:rPr>
        <w:t xml:space="preserve">voor ons </w:t>
      </w:r>
      <w:r w:rsidRPr="006472DB">
        <w:rPr>
          <w:rFonts w:ascii="Tahoma" w:hAnsi="Tahoma"/>
        </w:rPr>
        <w:t>door het HCC verenigingskantoor gevoerd. Echter</w:t>
      </w:r>
      <w:r w:rsidR="0060611B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globaal zal onze penning</w:t>
      </w:r>
      <w:r w:rsidR="009A6D16">
        <w:rPr>
          <w:rFonts w:ascii="Tahoma" w:hAnsi="Tahoma"/>
        </w:rPr>
        <w:softHyphen/>
      </w:r>
      <w:r w:rsidRPr="006472DB">
        <w:rPr>
          <w:rFonts w:ascii="Tahoma" w:hAnsi="Tahoma"/>
        </w:rPr>
        <w:t xml:space="preserve">meester </w:t>
      </w:r>
      <w:r w:rsidR="00277E97">
        <w:rPr>
          <w:rFonts w:ascii="Tahoma" w:hAnsi="Tahoma"/>
        </w:rPr>
        <w:t>Jaap Swenker</w:t>
      </w:r>
      <w:r w:rsidRPr="006472DB">
        <w:rPr>
          <w:rFonts w:ascii="Tahoma" w:hAnsi="Tahoma"/>
        </w:rPr>
        <w:t xml:space="preserve"> aangeven dat het totale budget enkele duizenden</w:t>
      </w:r>
      <w:r w:rsidR="0060611B" w:rsidRPr="006472DB">
        <w:rPr>
          <w:rFonts w:ascii="Tahoma" w:hAnsi="Tahoma"/>
        </w:rPr>
        <w:t xml:space="preserve"> </w:t>
      </w:r>
      <w:r w:rsidRPr="006472DB">
        <w:rPr>
          <w:rFonts w:ascii="Tahoma" w:hAnsi="Tahoma"/>
        </w:rPr>
        <w:t>euro’s groot is, voornamelijk zaalhuur en deels beheerkosten)</w:t>
      </w:r>
    </w:p>
    <w:p w14:paraId="28357F1D" w14:textId="77777777" w:rsidR="00BE024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Bestuursverkiezing</w:t>
      </w:r>
      <w:r w:rsidR="00BC08BC" w:rsidRPr="0060611B">
        <w:rPr>
          <w:rFonts w:ascii="Tahoma" w:hAnsi="Tahoma"/>
        </w:rPr>
        <w:t>:</w:t>
      </w:r>
      <w:r w:rsidR="006472DB">
        <w:rPr>
          <w:rFonts w:ascii="Tahoma" w:hAnsi="Tahoma"/>
        </w:rPr>
        <w:t xml:space="preserve"> </w:t>
      </w:r>
      <w:r w:rsidR="00BE024B">
        <w:rPr>
          <w:rFonts w:ascii="Tahoma" w:hAnsi="Tahoma"/>
        </w:rPr>
        <w:t xml:space="preserve">bevestiging huidige bestuurssamenstelling: </w:t>
      </w:r>
    </w:p>
    <w:p w14:paraId="4BB8E754" w14:textId="77777777" w:rsidR="00DC7197" w:rsidRDefault="00DC7197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 xml:space="preserve">Brigitte van Berkel </w:t>
      </w:r>
    </w:p>
    <w:p w14:paraId="0AF834FE" w14:textId="77777777" w:rsidR="00DC7197" w:rsidRDefault="00DC7197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Tjeerd Hamm</w:t>
      </w:r>
    </w:p>
    <w:p w14:paraId="73A97CFB" w14:textId="26581508" w:rsidR="000E213C" w:rsidRPr="00DC7197" w:rsidRDefault="000E213C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Wim Hendriks</w:t>
      </w:r>
    </w:p>
    <w:p w14:paraId="11F76297" w14:textId="77777777" w:rsidR="00DC7197" w:rsidRDefault="00BE024B" w:rsidP="00DC7197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Peter Nent</w:t>
      </w:r>
      <w:r w:rsidR="00DC7197" w:rsidRPr="00DC7197">
        <w:rPr>
          <w:rFonts w:ascii="Tahoma" w:hAnsi="Tahoma"/>
        </w:rPr>
        <w:t xml:space="preserve"> </w:t>
      </w:r>
    </w:p>
    <w:p w14:paraId="3870DA65" w14:textId="0CF2A04D" w:rsidR="003A41B0" w:rsidRPr="000E213C" w:rsidRDefault="00DC7197" w:rsidP="000E213C">
      <w:pPr>
        <w:pStyle w:val="Lijstalinea"/>
        <w:numPr>
          <w:ilvl w:val="1"/>
          <w:numId w:val="5"/>
        </w:numPr>
        <w:jc w:val="both"/>
        <w:rPr>
          <w:rFonts w:ascii="Tahoma" w:hAnsi="Tahoma"/>
        </w:rPr>
      </w:pPr>
      <w:r>
        <w:rPr>
          <w:rFonts w:ascii="Tahoma" w:hAnsi="Tahoma"/>
        </w:rPr>
        <w:t>Jaap Swenker</w:t>
      </w:r>
    </w:p>
    <w:p w14:paraId="3F9D568A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Rondvraag</w:t>
      </w:r>
    </w:p>
    <w:p w14:paraId="120DC813" w14:textId="77777777" w:rsidR="00CF5CCD" w:rsidRPr="0060611B" w:rsidRDefault="00CF5CCD" w:rsidP="006472DB">
      <w:pPr>
        <w:pStyle w:val="Lijstalinea"/>
        <w:numPr>
          <w:ilvl w:val="0"/>
          <w:numId w:val="4"/>
        </w:numPr>
        <w:jc w:val="both"/>
        <w:rPr>
          <w:rFonts w:ascii="Tahoma" w:hAnsi="Tahoma"/>
        </w:rPr>
      </w:pPr>
      <w:r w:rsidRPr="0060611B">
        <w:rPr>
          <w:rFonts w:ascii="Tahoma" w:hAnsi="Tahoma"/>
        </w:rPr>
        <w:t>Sluiting</w:t>
      </w:r>
    </w:p>
    <w:sectPr w:rsidR="00CF5CCD" w:rsidRPr="0060611B">
      <w:pgSz w:w="11909" w:h="16834" w:code="9"/>
      <w:pgMar w:top="1418" w:right="1418" w:bottom="1418" w:left="1418" w:header="851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843BF2"/>
    <w:multiLevelType w:val="hybridMultilevel"/>
    <w:tmpl w:val="7904306A"/>
    <w:lvl w:ilvl="0" w:tplc="FEEC594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41AE7"/>
    <w:multiLevelType w:val="hybridMultilevel"/>
    <w:tmpl w:val="992EF61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EE6C85"/>
    <w:multiLevelType w:val="hybridMultilevel"/>
    <w:tmpl w:val="F53CC1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1D3E75"/>
    <w:multiLevelType w:val="hybridMultilevel"/>
    <w:tmpl w:val="9174714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627F07"/>
    <w:multiLevelType w:val="hybridMultilevel"/>
    <w:tmpl w:val="1648468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FEEC5940"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53222">
    <w:abstractNumId w:val="1"/>
  </w:num>
  <w:num w:numId="2" w16cid:durableId="1049375992">
    <w:abstractNumId w:val="2"/>
  </w:num>
  <w:num w:numId="3" w16cid:durableId="2024165360">
    <w:abstractNumId w:val="0"/>
  </w:num>
  <w:num w:numId="4" w16cid:durableId="960723367">
    <w:abstractNumId w:val="4"/>
  </w:num>
  <w:num w:numId="5" w16cid:durableId="9008684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5CCD"/>
    <w:rsid w:val="000E213C"/>
    <w:rsid w:val="00101B64"/>
    <w:rsid w:val="001F744B"/>
    <w:rsid w:val="00277E97"/>
    <w:rsid w:val="003A41B0"/>
    <w:rsid w:val="003F22A7"/>
    <w:rsid w:val="00447E5A"/>
    <w:rsid w:val="004C0334"/>
    <w:rsid w:val="0060611B"/>
    <w:rsid w:val="006472DB"/>
    <w:rsid w:val="00653DC7"/>
    <w:rsid w:val="00693E0D"/>
    <w:rsid w:val="00820498"/>
    <w:rsid w:val="008A72A8"/>
    <w:rsid w:val="0097521F"/>
    <w:rsid w:val="009A6D16"/>
    <w:rsid w:val="009E2EEA"/>
    <w:rsid w:val="00AF352B"/>
    <w:rsid w:val="00BC08BC"/>
    <w:rsid w:val="00BE024B"/>
    <w:rsid w:val="00BF40BC"/>
    <w:rsid w:val="00C33E34"/>
    <w:rsid w:val="00CD67B0"/>
    <w:rsid w:val="00CF5CCD"/>
    <w:rsid w:val="00D83F81"/>
    <w:rsid w:val="00DC7197"/>
    <w:rsid w:val="00E853E3"/>
    <w:rsid w:val="00EE701D"/>
    <w:rsid w:val="00F13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486751"/>
  <w15:chartTrackingRefBased/>
  <w15:docId w15:val="{DCEBE4DC-527B-4F21-88E9-198482E82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qFormat/>
    <w:rsid w:val="0060611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6061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jstalinea">
    <w:name w:val="List Paragraph"/>
    <w:basedOn w:val="Standaard"/>
    <w:uiPriority w:val="34"/>
    <w:qFormat/>
    <w:rsid w:val="0060611B"/>
    <w:pPr>
      <w:ind w:left="720"/>
      <w:contextualSpacing/>
    </w:pPr>
  </w:style>
  <w:style w:type="character" w:styleId="Hyperlink">
    <w:name w:val="Hyperlink"/>
    <w:basedOn w:val="Standaardalinea-lettertype"/>
    <w:rsid w:val="00101B64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01B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-limburg.hcc.nl/docman/alv-hcc-noord-limburg/137-2024-02-06-notulen-alv-2024-hcc-noord-limburg-bijlage/fil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502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Uitnodiging: bezoek de Algemene Leden Vergadering 2024 (ALV) op 6 februari a.s. om 19:30 uur</vt:lpstr>
    </vt:vector>
  </TitlesOfParts>
  <Company>HCC Noord-Limburg</Company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Uitnodiging: bezoek de Algemene Leden Vergadering 2024 (ALV) op 6 februari a.s. om 19:30 uur</dc:title>
  <dc:subject/>
  <dc:creator>Peter Nent</dc:creator>
  <cp:keywords/>
  <dc:description/>
  <cp:lastModifiedBy>Peter Nent</cp:lastModifiedBy>
  <cp:revision>6</cp:revision>
  <dcterms:created xsi:type="dcterms:W3CDTF">2024-01-14T14:56:00Z</dcterms:created>
  <dcterms:modified xsi:type="dcterms:W3CDTF">2025-01-11T13:43:00Z</dcterms:modified>
</cp:coreProperties>
</file>