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0B66B0" w:rsidRDefault="00000000">
      <w:pPr>
        <w:spacing w:after="1705" w:line="259" w:lineRule="auto"/>
        <w:ind w:left="22" w:firstLine="0"/>
        <w:jc w:val="left"/>
      </w:pPr>
      <w:r>
        <w:rPr>
          <w:sz w:val="36"/>
        </w:rPr>
        <w:t>Wilsbeschikking</w:t>
      </w:r>
    </w:p>
    <w:p w:rsidR="000B66B0" w:rsidRDefault="00000000">
      <w:pPr>
        <w:spacing w:after="204" w:line="259" w:lineRule="auto"/>
        <w:ind w:left="17" w:hanging="10"/>
        <w:jc w:val="left"/>
      </w:pPr>
      <w:r>
        <w:rPr>
          <w:sz w:val="26"/>
        </w:rPr>
        <w:t>Naam:</w:t>
      </w:r>
    </w:p>
    <w:p w:rsidR="000B66B0" w:rsidRDefault="00000000">
      <w:pPr>
        <w:spacing w:after="768"/>
        <w:ind w:left="-1"/>
      </w:pPr>
      <w:r>
        <w:t>Geboortedatum:</w:t>
      </w:r>
    </w:p>
    <w:p w:rsidR="000B66B0" w:rsidRDefault="00000000">
      <w:pPr>
        <w:ind w:left="-1"/>
      </w:pPr>
      <w:r>
        <w:t>Wanneer ik in een toestand kom te verkeren</w:t>
      </w:r>
    </w:p>
    <w:p w:rsidR="000B66B0" w:rsidRDefault="00000000">
      <w:pPr>
        <w:spacing w:after="0" w:line="438" w:lineRule="auto"/>
        <w:ind w:left="-1"/>
      </w:pPr>
      <w:r>
        <w:t>-waarin ik ondraaglijk en uitzichtloos lijd of -waarin geen redelijk uitzicht bestaat op terugkeer naar een voor mij waardige levensstaat of</w:t>
      </w:r>
    </w:p>
    <w:p w:rsidR="000B66B0" w:rsidRDefault="00000000">
      <w:pPr>
        <w:ind w:left="-1"/>
      </w:pPr>
      <w:r>
        <w:t>-mijn verdergaande ontluistering te voorzien is,</w:t>
      </w:r>
    </w:p>
    <w:p w:rsidR="000B66B0" w:rsidRDefault="00000000">
      <w:pPr>
        <w:ind w:left="-1"/>
      </w:pPr>
      <w:r>
        <w:t>Verzoek ik mijn arts uitdrukkelijk mij de middelen toe te dienen of te verstrekken om mijn leven te beëindigen.</w:t>
      </w:r>
    </w:p>
    <w:p w:rsidR="000B66B0" w:rsidRDefault="00000000">
      <w:pPr>
        <w:spacing w:after="193"/>
        <w:ind w:left="-1"/>
      </w:pPr>
      <w:r>
        <w:t>Mijn gevolmachtigde zal dit schriftelijk euthanasieverzoek, zodra dit aan de orde is, onder de aandacht brengen van mijn behandelend arts. Mijn gevolmachtigde is op de hoogte dat bij het inwilligen van een euthanasieverzoek aan de wettelijke criteria moet worden voldaan.</w:t>
      </w:r>
    </w:p>
    <w:p w:rsidR="000B66B0" w:rsidRDefault="00000000">
      <w:pPr>
        <w:pStyle w:val="Kop1"/>
        <w:ind w:left="17"/>
      </w:pPr>
      <w:r>
        <w:t>Risicoaanvaarding</w:t>
      </w:r>
    </w:p>
    <w:p w:rsidR="000B66B0" w:rsidRDefault="00000000">
      <w:pPr>
        <w:spacing w:after="728"/>
        <w:ind w:left="-1" w:right="719"/>
      </w:pPr>
      <w:r>
        <w:t>Dit euthanasieverzoek blijft onverminderd van kracht , ongeacht de tijd die mocht zijn verstreken na de ondertekening ervan. Het is mij volkomen duidelijk dat ik dit euthanasieverzoek kan herroepen.</w:t>
      </w:r>
    </w:p>
    <w:p w:rsidR="000B66B0" w:rsidRDefault="00000000">
      <w:pPr>
        <w:pStyle w:val="Kop1"/>
        <w:ind w:left="17"/>
      </w:pPr>
      <w:r>
        <w:t>Herroepen van eerdere verklaring(en)</w:t>
      </w:r>
    </w:p>
    <w:p w:rsidR="00353691" w:rsidRDefault="00000000">
      <w:pPr>
        <w:ind w:left="-1"/>
      </w:pPr>
      <w:r>
        <w:t>Door dit euthanasieverzoek te ondertekenen herroep ik eventuele eerder door mij ondertekende soortgelijke verklaringen.</w:t>
      </w:r>
    </w:p>
    <w:p w:rsidR="00353691" w:rsidRDefault="00353691">
      <w:pPr>
        <w:spacing w:after="160" w:line="278" w:lineRule="auto"/>
        <w:ind w:left="0" w:firstLine="0"/>
        <w:jc w:val="left"/>
      </w:pPr>
      <w:r>
        <w:br w:type="page"/>
      </w:r>
    </w:p>
    <w:p w:rsidR="003B15D9" w:rsidRDefault="003B15D9" w:rsidP="003B15D9">
      <w:pPr>
        <w:spacing w:after="165" w:line="265" w:lineRule="auto"/>
        <w:ind w:left="2" w:hanging="10"/>
      </w:pPr>
      <w:r>
        <w:rPr>
          <w:sz w:val="26"/>
        </w:rPr>
        <w:lastRenderedPageBreak/>
        <w:t>Persoonlijke aanvulling bij euthanasieverzoek</w:t>
      </w:r>
    </w:p>
    <w:p w:rsidR="003B15D9" w:rsidRDefault="003B15D9" w:rsidP="003B15D9">
      <w:pPr>
        <w:spacing w:after="596" w:line="265" w:lineRule="auto"/>
        <w:ind w:left="-5" w:hanging="10"/>
      </w:pPr>
      <w:r>
        <w:t>Aanvulling in eigen woorden:</w:t>
      </w:r>
    </w:p>
    <w:p w:rsidR="003B15D9" w:rsidRDefault="003B15D9" w:rsidP="003B15D9">
      <w:pPr>
        <w:spacing w:after="266"/>
        <w:ind w:left="-7"/>
      </w:pPr>
      <w:r>
        <w:rPr>
          <w:noProof/>
        </w:rPr>
        <mc:AlternateContent>
          <mc:Choice Requires="wpg">
            <w:drawing>
              <wp:inline distT="0" distB="0" distL="0" distR="0" wp14:anchorId="1C6A91C9" wp14:editId="3F67930D">
                <wp:extent cx="5715346" cy="13705"/>
                <wp:effectExtent l="0" t="0" r="0" b="0"/>
                <wp:docPr id="866" name="Group 866"/>
                <wp:cNvGraphicFramePr/>
                <a:graphic xmlns:a="http://schemas.openxmlformats.org/drawingml/2006/main">
                  <a:graphicData uri="http://schemas.microsoft.com/office/word/2010/wordprocessingGroup">
                    <wpg:wgp>
                      <wpg:cNvGrpSpPr/>
                      <wpg:grpSpPr>
                        <a:xfrm>
                          <a:off x="0" y="0"/>
                          <a:ext cx="5715346" cy="13705"/>
                          <a:chOff x="0" y="0"/>
                          <a:chExt cx="5715346" cy="13705"/>
                        </a:xfrm>
                      </wpg:grpSpPr>
                      <wps:wsp>
                        <wps:cNvPr id="865" name="Shape 865"/>
                        <wps:cNvSpPr/>
                        <wps:spPr>
                          <a:xfrm>
                            <a:off x="0" y="0"/>
                            <a:ext cx="5715346" cy="13705"/>
                          </a:xfrm>
                          <a:custGeom>
                            <a:avLst/>
                            <a:gdLst/>
                            <a:ahLst/>
                            <a:cxnLst/>
                            <a:rect l="0" t="0" r="0" b="0"/>
                            <a:pathLst>
                              <a:path w="5715346" h="13705">
                                <a:moveTo>
                                  <a:pt x="0" y="6852"/>
                                </a:moveTo>
                                <a:lnTo>
                                  <a:pt x="5715346" y="6852"/>
                                </a:lnTo>
                              </a:path>
                            </a:pathLst>
                          </a:custGeom>
                          <a:ln w="13705" cap="flat">
                            <a:miter lim="100000"/>
                          </a:ln>
                        </wps:spPr>
                        <wps:style>
                          <a:lnRef idx="1">
                            <a:srgbClr val="000000"/>
                          </a:lnRef>
                          <a:fillRef idx="0">
                            <a:srgbClr val="000000"/>
                          </a:fillRef>
                          <a:effectRef idx="0">
                            <a:scrgbClr r="0" g="0" b="0"/>
                          </a:effectRef>
                          <a:fontRef idx="none"/>
                        </wps:style>
                        <wps:bodyPr/>
                      </wps:wsp>
                    </wpg:wgp>
                  </a:graphicData>
                </a:graphic>
              </wp:inline>
            </w:drawing>
          </mc:Choice>
          <mc:Fallback>
            <w:pict>
              <v:group w14:anchorId="2B41EA9A" id="Group 866" o:spid="_x0000_s1026" style="width:450.05pt;height:1.1pt;mso-position-horizontal-relative:char;mso-position-vertical-relative:line" coordsize="57153,1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">
                <v:shape id="Shape 865" o:spid="_x0000_s1027" style="position:absolute;width:57153;height:137;visibility:visible;mso-wrap-style:square;v-text-anchor:top" coordsize="5715346,137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" path="m,6852r5715346,e" filled="f" strokeweight=".38069mm">
                  <v:stroke miterlimit="1" joinstyle="miter"/>
                  <v:path arrowok="t" textboxrect="0,0,5715346,13705"/>
                </v:shape>
                <w10:anchorlock/>
              </v:group>
            </w:pict>
          </mc:Fallback>
        </mc:AlternateContent>
      </w:r>
    </w:p>
    <w:p w:rsidR="003B15D9" w:rsidRDefault="003B15D9" w:rsidP="003B15D9">
      <w:pPr>
        <w:spacing w:after="273"/>
        <w:ind w:left="-7"/>
      </w:pPr>
      <w:r>
        <w:rPr>
          <w:noProof/>
        </w:rPr>
        <mc:AlternateContent>
          <mc:Choice Requires="wpg">
            <w:drawing>
              <wp:inline distT="0" distB="0" distL="0" distR="0" wp14:anchorId="03813B0F" wp14:editId="0FC3600E">
                <wp:extent cx="5715346" cy="13705"/>
                <wp:effectExtent l="0" t="0" r="0" b="0"/>
                <wp:docPr id="868" name="Group 868"/>
                <wp:cNvGraphicFramePr/>
                <a:graphic xmlns:a="http://schemas.openxmlformats.org/drawingml/2006/main">
                  <a:graphicData uri="http://schemas.microsoft.com/office/word/2010/wordprocessingGroup">
                    <wpg:wgp>
                      <wpg:cNvGrpSpPr/>
                      <wpg:grpSpPr>
                        <a:xfrm>
                          <a:off x="0" y="0"/>
                          <a:ext cx="5715346" cy="13705"/>
                          <a:chOff x="0" y="0"/>
                          <a:chExt cx="5715346" cy="13705"/>
                        </a:xfrm>
                      </wpg:grpSpPr>
                      <wps:wsp>
                        <wps:cNvPr id="867" name="Shape 867"/>
                        <wps:cNvSpPr/>
                        <wps:spPr>
                          <a:xfrm>
                            <a:off x="0" y="0"/>
                            <a:ext cx="5715346" cy="13705"/>
                          </a:xfrm>
                          <a:custGeom>
                            <a:avLst/>
                            <a:gdLst/>
                            <a:ahLst/>
                            <a:cxnLst/>
                            <a:rect l="0" t="0" r="0" b="0"/>
                            <a:pathLst>
                              <a:path w="5715346" h="13705">
                                <a:moveTo>
                                  <a:pt x="0" y="6852"/>
                                </a:moveTo>
                                <a:lnTo>
                                  <a:pt x="5715346" y="6852"/>
                                </a:lnTo>
                              </a:path>
                            </a:pathLst>
                          </a:custGeom>
                          <a:ln w="13705" cap="flat">
                            <a:miter lim="100000"/>
                          </a:ln>
                        </wps:spPr>
                        <wps:style>
                          <a:lnRef idx="1">
                            <a:srgbClr val="000000"/>
                          </a:lnRef>
                          <a:fillRef idx="0">
                            <a:srgbClr val="000000"/>
                          </a:fillRef>
                          <a:effectRef idx="0">
                            <a:scrgbClr r="0" g="0" b="0"/>
                          </a:effectRef>
                          <a:fontRef idx="none"/>
                        </wps:style>
                        <wps:bodyPr/>
                      </wps:wsp>
                    </wpg:wgp>
                  </a:graphicData>
                </a:graphic>
              </wp:inline>
            </w:drawing>
          </mc:Choice>
          <mc:Fallback>
            <w:pict>
              <v:group w14:anchorId="5178C1E2" id="Group 868" o:spid="_x0000_s1026" style="width:450.05pt;height:1.1pt;mso-position-horizontal-relative:char;mso-position-vertical-relative:line" coordsize="57153,1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">
                <v:shape id="Shape 867" o:spid="_x0000_s1027" style="position:absolute;width:57153;height:137;visibility:visible;mso-wrap-style:square;v-text-anchor:top" coordsize="5715346,137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" path="m,6852r5715346,e" filled="f" strokeweight=".38069mm">
                  <v:stroke miterlimit="1" joinstyle="miter"/>
                  <v:path arrowok="t" textboxrect="0,0,5715346,13705"/>
                </v:shape>
                <w10:anchorlock/>
              </v:group>
            </w:pict>
          </mc:Fallback>
        </mc:AlternateContent>
      </w:r>
    </w:p>
    <w:p w:rsidR="003B15D9" w:rsidRDefault="003B15D9" w:rsidP="003B15D9">
      <w:pPr>
        <w:spacing w:after="273"/>
        <w:ind w:left="-7"/>
      </w:pPr>
      <w:r>
        <w:rPr>
          <w:noProof/>
        </w:rPr>
        <mc:AlternateContent>
          <mc:Choice Requires="wpg">
            <w:drawing>
              <wp:inline distT="0" distB="0" distL="0" distR="0" wp14:anchorId="5548B600" wp14:editId="617B11B0">
                <wp:extent cx="5715346" cy="13705"/>
                <wp:effectExtent l="0" t="0" r="0" b="0"/>
                <wp:docPr id="870" name="Group 870"/>
                <wp:cNvGraphicFramePr/>
                <a:graphic xmlns:a="http://schemas.openxmlformats.org/drawingml/2006/main">
                  <a:graphicData uri="http://schemas.microsoft.com/office/word/2010/wordprocessingGroup">
                    <wpg:wgp>
                      <wpg:cNvGrpSpPr/>
                      <wpg:grpSpPr>
                        <a:xfrm>
                          <a:off x="0" y="0"/>
                          <a:ext cx="5715346" cy="13705"/>
                          <a:chOff x="0" y="0"/>
                          <a:chExt cx="5715346" cy="13705"/>
                        </a:xfrm>
                      </wpg:grpSpPr>
                      <wps:wsp>
                        <wps:cNvPr id="869" name="Shape 869"/>
                        <wps:cNvSpPr/>
                        <wps:spPr>
                          <a:xfrm>
                            <a:off x="0" y="0"/>
                            <a:ext cx="5715346" cy="13705"/>
                          </a:xfrm>
                          <a:custGeom>
                            <a:avLst/>
                            <a:gdLst/>
                            <a:ahLst/>
                            <a:cxnLst/>
                            <a:rect l="0" t="0" r="0" b="0"/>
                            <a:pathLst>
                              <a:path w="5715346" h="13705">
                                <a:moveTo>
                                  <a:pt x="0" y="6852"/>
                                </a:moveTo>
                                <a:lnTo>
                                  <a:pt x="5715346" y="6852"/>
                                </a:lnTo>
                              </a:path>
                            </a:pathLst>
                          </a:custGeom>
                          <a:ln w="13705" cap="flat">
                            <a:miter lim="100000"/>
                          </a:ln>
                        </wps:spPr>
                        <wps:style>
                          <a:lnRef idx="1">
                            <a:srgbClr val="000000"/>
                          </a:lnRef>
                          <a:fillRef idx="0">
                            <a:srgbClr val="000000"/>
                          </a:fillRef>
                          <a:effectRef idx="0">
                            <a:scrgbClr r="0" g="0" b="0"/>
                          </a:effectRef>
                          <a:fontRef idx="none"/>
                        </wps:style>
                        <wps:bodyPr/>
                      </wps:wsp>
                    </wpg:wgp>
                  </a:graphicData>
                </a:graphic>
              </wp:inline>
            </w:drawing>
          </mc:Choice>
          <mc:Fallback>
            <w:pict>
              <v:group w14:anchorId="639B59BE" id="Group 870" o:spid="_x0000_s1026" style="width:450.05pt;height:1.1pt;mso-position-horizontal-relative:char;mso-position-vertical-relative:line" coordsize="57153,1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">
                <v:shape id="Shape 869" o:spid="_x0000_s1027" style="position:absolute;width:57153;height:137;visibility:visible;mso-wrap-style:square;v-text-anchor:top" coordsize="5715346,137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" path="m,6852r5715346,e" filled="f" strokeweight=".38069mm">
                  <v:stroke miterlimit="1" joinstyle="miter"/>
                  <v:path arrowok="t" textboxrect="0,0,5715346,13705"/>
                </v:shape>
                <w10:anchorlock/>
              </v:group>
            </w:pict>
          </mc:Fallback>
        </mc:AlternateContent>
      </w:r>
    </w:p>
    <w:p w:rsidR="003B15D9" w:rsidRDefault="003B15D9" w:rsidP="003B15D9">
      <w:pPr>
        <w:spacing w:after="266"/>
        <w:ind w:left="-7"/>
      </w:pPr>
      <w:r>
        <w:rPr>
          <w:noProof/>
        </w:rPr>
        <mc:AlternateContent>
          <mc:Choice Requires="wpg">
            <w:drawing>
              <wp:inline distT="0" distB="0" distL="0" distR="0" wp14:anchorId="49627829" wp14:editId="61A893F6">
                <wp:extent cx="5715346" cy="13705"/>
                <wp:effectExtent l="0" t="0" r="0" b="0"/>
                <wp:docPr id="872" name="Group 872"/>
                <wp:cNvGraphicFramePr/>
                <a:graphic xmlns:a="http://schemas.openxmlformats.org/drawingml/2006/main">
                  <a:graphicData uri="http://schemas.microsoft.com/office/word/2010/wordprocessingGroup">
                    <wpg:wgp>
                      <wpg:cNvGrpSpPr/>
                      <wpg:grpSpPr>
                        <a:xfrm>
                          <a:off x="0" y="0"/>
                          <a:ext cx="5715346" cy="13705"/>
                          <a:chOff x="0" y="0"/>
                          <a:chExt cx="5715346" cy="13705"/>
                        </a:xfrm>
                      </wpg:grpSpPr>
                      <wps:wsp>
                        <wps:cNvPr id="871" name="Shape 871"/>
                        <wps:cNvSpPr/>
                        <wps:spPr>
                          <a:xfrm>
                            <a:off x="0" y="0"/>
                            <a:ext cx="5715346" cy="13705"/>
                          </a:xfrm>
                          <a:custGeom>
                            <a:avLst/>
                            <a:gdLst/>
                            <a:ahLst/>
                            <a:cxnLst/>
                            <a:rect l="0" t="0" r="0" b="0"/>
                            <a:pathLst>
                              <a:path w="5715346" h="13705">
                                <a:moveTo>
                                  <a:pt x="0" y="6852"/>
                                </a:moveTo>
                                <a:lnTo>
                                  <a:pt x="5715346" y="6852"/>
                                </a:lnTo>
                              </a:path>
                            </a:pathLst>
                          </a:custGeom>
                          <a:ln w="13705" cap="flat">
                            <a:miter lim="100000"/>
                          </a:ln>
                        </wps:spPr>
                        <wps:style>
                          <a:lnRef idx="1">
                            <a:srgbClr val="000000"/>
                          </a:lnRef>
                          <a:fillRef idx="0">
                            <a:srgbClr val="000000"/>
                          </a:fillRef>
                          <a:effectRef idx="0">
                            <a:scrgbClr r="0" g="0" b="0"/>
                          </a:effectRef>
                          <a:fontRef idx="none"/>
                        </wps:style>
                        <wps:bodyPr/>
                      </wps:wsp>
                    </wpg:wgp>
                  </a:graphicData>
                </a:graphic>
              </wp:inline>
            </w:drawing>
          </mc:Choice>
          <mc:Fallback>
            <w:pict>
              <v:group w14:anchorId="08A9741A" id="Group 872" o:spid="_x0000_s1026" style="width:450.05pt;height:1.1pt;mso-position-horizontal-relative:char;mso-position-vertical-relative:line" coordsize="57153,1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">
                <v:shape id="Shape 871" o:spid="_x0000_s1027" style="position:absolute;width:57153;height:137;visibility:visible;mso-wrap-style:square;v-text-anchor:top" coordsize="5715346,137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" path="m,6852r5715346,e" filled="f" strokeweight=".38069mm">
                  <v:stroke miterlimit="1" joinstyle="miter"/>
                  <v:path arrowok="t" textboxrect="0,0,5715346,13705"/>
                </v:shape>
                <w10:anchorlock/>
              </v:group>
            </w:pict>
          </mc:Fallback>
        </mc:AlternateContent>
      </w:r>
    </w:p>
    <w:p w:rsidR="003B15D9" w:rsidRDefault="003B15D9" w:rsidP="003B15D9">
      <w:pPr>
        <w:spacing w:after="273"/>
        <w:ind w:left="-7"/>
      </w:pPr>
      <w:r>
        <w:rPr>
          <w:noProof/>
        </w:rPr>
        <mc:AlternateContent>
          <mc:Choice Requires="wpg">
            <w:drawing>
              <wp:inline distT="0" distB="0" distL="0" distR="0" wp14:anchorId="1B4120C2" wp14:editId="2C926488">
                <wp:extent cx="5715346" cy="13705"/>
                <wp:effectExtent l="0" t="0" r="0" b="0"/>
                <wp:docPr id="874" name="Group 874"/>
                <wp:cNvGraphicFramePr/>
                <a:graphic xmlns:a="http://schemas.openxmlformats.org/drawingml/2006/main">
                  <a:graphicData uri="http://schemas.microsoft.com/office/word/2010/wordprocessingGroup">
                    <wpg:wgp>
                      <wpg:cNvGrpSpPr/>
                      <wpg:grpSpPr>
                        <a:xfrm>
                          <a:off x="0" y="0"/>
                          <a:ext cx="5715346" cy="13705"/>
                          <a:chOff x="0" y="0"/>
                          <a:chExt cx="5715346" cy="13705"/>
                        </a:xfrm>
                      </wpg:grpSpPr>
                      <wps:wsp>
                        <wps:cNvPr id="873" name="Shape 873"/>
                        <wps:cNvSpPr/>
                        <wps:spPr>
                          <a:xfrm>
                            <a:off x="0" y="0"/>
                            <a:ext cx="5715346" cy="13705"/>
                          </a:xfrm>
                          <a:custGeom>
                            <a:avLst/>
                            <a:gdLst/>
                            <a:ahLst/>
                            <a:cxnLst/>
                            <a:rect l="0" t="0" r="0" b="0"/>
                            <a:pathLst>
                              <a:path w="5715346" h="13705">
                                <a:moveTo>
                                  <a:pt x="0" y="6852"/>
                                </a:moveTo>
                                <a:lnTo>
                                  <a:pt x="5715346" y="6852"/>
                                </a:lnTo>
                              </a:path>
                            </a:pathLst>
                          </a:custGeom>
                          <a:ln w="13705" cap="flat">
                            <a:miter lim="100000"/>
                          </a:ln>
                        </wps:spPr>
                        <wps:style>
                          <a:lnRef idx="1">
                            <a:srgbClr val="000000"/>
                          </a:lnRef>
                          <a:fillRef idx="0">
                            <a:srgbClr val="000000"/>
                          </a:fillRef>
                          <a:effectRef idx="0">
                            <a:scrgbClr r="0" g="0" b="0"/>
                          </a:effectRef>
                          <a:fontRef idx="none"/>
                        </wps:style>
                        <wps:bodyPr/>
                      </wps:wsp>
                    </wpg:wgp>
                  </a:graphicData>
                </a:graphic>
              </wp:inline>
            </w:drawing>
          </mc:Choice>
          <mc:Fallback>
            <w:pict>
              <v:group w14:anchorId="185DB14C" id="Group 874" o:spid="_x0000_s1026" style="width:450.05pt;height:1.1pt;mso-position-horizontal-relative:char;mso-position-vertical-relative:line" coordsize="57153,1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">
                <v:shape id="Shape 873" o:spid="_x0000_s1027" style="position:absolute;width:57153;height:137;visibility:visible;mso-wrap-style:square;v-text-anchor:top" coordsize="5715346,137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" path="m,6852r5715346,e" filled="f" strokeweight=".38069mm">
                  <v:stroke miterlimit="1" joinstyle="miter"/>
                  <v:path arrowok="t" textboxrect="0,0,5715346,13705"/>
                </v:shape>
                <w10:anchorlock/>
              </v:group>
            </w:pict>
          </mc:Fallback>
        </mc:AlternateContent>
      </w:r>
    </w:p>
    <w:p w:rsidR="003B15D9" w:rsidRDefault="003B15D9" w:rsidP="003B15D9">
      <w:pPr>
        <w:spacing w:after="259"/>
        <w:ind w:left="-7"/>
      </w:pPr>
      <w:r>
        <w:rPr>
          <w:noProof/>
        </w:rPr>
        <mc:AlternateContent>
          <mc:Choice Requires="wpg">
            <w:drawing>
              <wp:inline distT="0" distB="0" distL="0" distR="0" wp14:anchorId="072775C6" wp14:editId="0FDDE188">
                <wp:extent cx="5715346" cy="13705"/>
                <wp:effectExtent l="0" t="0" r="0" b="0"/>
                <wp:docPr id="876" name="Group 876"/>
                <wp:cNvGraphicFramePr/>
                <a:graphic xmlns:a="http://schemas.openxmlformats.org/drawingml/2006/main">
                  <a:graphicData uri="http://schemas.microsoft.com/office/word/2010/wordprocessingGroup">
                    <wpg:wgp>
                      <wpg:cNvGrpSpPr/>
                      <wpg:grpSpPr>
                        <a:xfrm>
                          <a:off x="0" y="0"/>
                          <a:ext cx="5715346" cy="13705"/>
                          <a:chOff x="0" y="0"/>
                          <a:chExt cx="5715346" cy="13705"/>
                        </a:xfrm>
                      </wpg:grpSpPr>
                      <wps:wsp>
                        <wps:cNvPr id="875" name="Shape 875"/>
                        <wps:cNvSpPr/>
                        <wps:spPr>
                          <a:xfrm>
                            <a:off x="0" y="0"/>
                            <a:ext cx="5715346" cy="13705"/>
                          </a:xfrm>
                          <a:custGeom>
                            <a:avLst/>
                            <a:gdLst/>
                            <a:ahLst/>
                            <a:cxnLst/>
                            <a:rect l="0" t="0" r="0" b="0"/>
                            <a:pathLst>
                              <a:path w="5715346" h="13705">
                                <a:moveTo>
                                  <a:pt x="0" y="6852"/>
                                </a:moveTo>
                                <a:lnTo>
                                  <a:pt x="5715346" y="6852"/>
                                </a:lnTo>
                              </a:path>
                            </a:pathLst>
                          </a:custGeom>
                          <a:ln w="13705" cap="flat">
                            <a:miter lim="100000"/>
                          </a:ln>
                        </wps:spPr>
                        <wps:style>
                          <a:lnRef idx="1">
                            <a:srgbClr val="000000"/>
                          </a:lnRef>
                          <a:fillRef idx="0">
                            <a:srgbClr val="000000"/>
                          </a:fillRef>
                          <a:effectRef idx="0">
                            <a:scrgbClr r="0" g="0" b="0"/>
                          </a:effectRef>
                          <a:fontRef idx="none"/>
                        </wps:style>
                        <wps:bodyPr/>
                      </wps:wsp>
                    </wpg:wgp>
                  </a:graphicData>
                </a:graphic>
              </wp:inline>
            </w:drawing>
          </mc:Choice>
          <mc:Fallback>
            <w:pict>
              <v:group w14:anchorId="07138E21" id="Group 876" o:spid="_x0000_s1026" style="width:450.05pt;height:1.1pt;mso-position-horizontal-relative:char;mso-position-vertical-relative:line" coordsize="57153,1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">
                <v:shape id="Shape 875" o:spid="_x0000_s1027" style="position:absolute;width:57153;height:137;visibility:visible;mso-wrap-style:square;v-text-anchor:top" coordsize="5715346,137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" path="m,6852r5715346,e" filled="f" strokeweight=".38069mm">
                  <v:stroke miterlimit="1" joinstyle="miter"/>
                  <v:path arrowok="t" textboxrect="0,0,5715346,13705"/>
                </v:shape>
                <w10:anchorlock/>
              </v:group>
            </w:pict>
          </mc:Fallback>
        </mc:AlternateContent>
      </w:r>
    </w:p>
    <w:p w:rsidR="003B15D9" w:rsidRDefault="003B15D9" w:rsidP="003B15D9">
      <w:pPr>
        <w:spacing w:after="1464"/>
        <w:ind w:left="-7"/>
      </w:pPr>
      <w:r>
        <w:rPr>
          <w:noProof/>
        </w:rPr>
        <mc:AlternateContent>
          <mc:Choice Requires="wpg">
            <w:drawing>
              <wp:inline distT="0" distB="0" distL="0" distR="0" wp14:anchorId="4E21E583" wp14:editId="056EBAE5">
                <wp:extent cx="5715346" cy="13705"/>
                <wp:effectExtent l="0" t="0" r="0" b="0"/>
                <wp:docPr id="878" name="Group 878"/>
                <wp:cNvGraphicFramePr/>
                <a:graphic xmlns:a="http://schemas.openxmlformats.org/drawingml/2006/main">
                  <a:graphicData uri="http://schemas.microsoft.com/office/word/2010/wordprocessingGroup">
                    <wpg:wgp>
                      <wpg:cNvGrpSpPr/>
                      <wpg:grpSpPr>
                        <a:xfrm>
                          <a:off x="0" y="0"/>
                          <a:ext cx="5715346" cy="13705"/>
                          <a:chOff x="0" y="0"/>
                          <a:chExt cx="5715346" cy="13705"/>
                        </a:xfrm>
                      </wpg:grpSpPr>
                      <wps:wsp>
                        <wps:cNvPr id="877" name="Shape 877"/>
                        <wps:cNvSpPr/>
                        <wps:spPr>
                          <a:xfrm>
                            <a:off x="0" y="0"/>
                            <a:ext cx="5715346" cy="13705"/>
                          </a:xfrm>
                          <a:custGeom>
                            <a:avLst/>
                            <a:gdLst/>
                            <a:ahLst/>
                            <a:cxnLst/>
                            <a:rect l="0" t="0" r="0" b="0"/>
                            <a:pathLst>
                              <a:path w="5715346" h="13705">
                                <a:moveTo>
                                  <a:pt x="0" y="6853"/>
                                </a:moveTo>
                                <a:lnTo>
                                  <a:pt x="5715346" y="6853"/>
                                </a:lnTo>
                              </a:path>
                            </a:pathLst>
                          </a:custGeom>
                          <a:ln w="13705" cap="flat">
                            <a:miter lim="100000"/>
                          </a:ln>
                        </wps:spPr>
                        <wps:style>
                          <a:lnRef idx="1">
                            <a:srgbClr val="000000"/>
                          </a:lnRef>
                          <a:fillRef idx="0">
                            <a:srgbClr val="000000"/>
                          </a:fillRef>
                          <a:effectRef idx="0">
                            <a:scrgbClr r="0" g="0" b="0"/>
                          </a:effectRef>
                          <a:fontRef idx="none"/>
                        </wps:style>
                        <wps:bodyPr/>
                      </wps:wsp>
                    </wpg:wgp>
                  </a:graphicData>
                </a:graphic>
              </wp:inline>
            </w:drawing>
          </mc:Choice>
          <mc:Fallback>
            <w:pict>
              <v:group w14:anchorId="51005B8D" id="Group 878" o:spid="_x0000_s1026" style="width:450.05pt;height:1.1pt;mso-position-horizontal-relative:char;mso-position-vertical-relative:line" coordsize="57153,1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">
                <v:shape id="Shape 877" o:spid="_x0000_s1027" style="position:absolute;width:57153;height:137;visibility:visible;mso-wrap-style:square;v-text-anchor:top" coordsize="5715346,137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" path="m,6853r5715346,e" filled="f" strokeweight=".38069mm">
                  <v:stroke miterlimit="1" joinstyle="miter"/>
                  <v:path arrowok="t" textboxrect="0,0,5715346,13705"/>
                </v:shape>
                <w10:anchorlock/>
              </v:group>
            </w:pict>
          </mc:Fallback>
        </mc:AlternateContent>
      </w:r>
    </w:p>
    <w:p w:rsidR="003B15D9" w:rsidRDefault="003B15D9" w:rsidP="003B15D9">
      <w:pPr>
        <w:tabs>
          <w:tab w:val="center" w:pos="4522"/>
        </w:tabs>
        <w:spacing w:after="725" w:line="265" w:lineRule="auto"/>
        <w:ind w:left="-8"/>
      </w:pPr>
      <w:r>
        <w:t>Datum</w:t>
      </w:r>
      <w:r>
        <w:tab/>
        <w:t>Plaats</w:t>
      </w:r>
    </w:p>
    <w:p w:rsidR="003B15D9" w:rsidRDefault="003B15D9" w:rsidP="003B15D9">
      <w:pPr>
        <w:spacing w:after="596" w:line="265" w:lineRule="auto"/>
        <w:ind w:left="-5" w:hanging="10"/>
      </w:pPr>
      <w:r>
        <w:t>Handtekening</w:t>
      </w:r>
    </w:p>
    <w:p w:rsidR="000B66B0" w:rsidRDefault="000B66B0">
      <w:pPr>
        <w:ind w:left="-1"/>
      </w:pPr>
    </w:p>
    <w:sectPr w:rsidR="000B66B0">
      <w:pgSz w:w="11900" w:h="16820"/>
      <w:pgMar w:top="1440" w:right="1496" w:bottom="1440" w:left="1324"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savePreviewPicture/>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66B0"/>
    <w:rsid w:val="000B66B0"/>
    <w:rsid w:val="00353691"/>
    <w:rsid w:val="003B15D9"/>
    <w:rsid w:val="00C506EA"/>
    <w:rsid w:val="00E00A55"/>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B112FB1-CB5F-4001-863B-3E5B8AD5B4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nl-NL" w:eastAsia="nl-NL"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pPr>
      <w:spacing w:after="226" w:line="264" w:lineRule="auto"/>
      <w:ind w:left="14" w:firstLine="4"/>
      <w:jc w:val="both"/>
    </w:pPr>
    <w:rPr>
      <w:rFonts w:ascii="Calibri" w:eastAsia="Calibri" w:hAnsi="Calibri" w:cs="Calibri"/>
      <w:color w:val="000000"/>
    </w:rPr>
  </w:style>
  <w:style w:type="paragraph" w:styleId="Kop1">
    <w:name w:val="heading 1"/>
    <w:next w:val="Standaard"/>
    <w:link w:val="Kop1Char"/>
    <w:uiPriority w:val="9"/>
    <w:qFormat/>
    <w:pPr>
      <w:keepNext/>
      <w:keepLines/>
      <w:spacing w:after="229" w:line="259" w:lineRule="auto"/>
      <w:ind w:left="32" w:hanging="10"/>
      <w:outlineLvl w:val="0"/>
    </w:pPr>
    <w:rPr>
      <w:rFonts w:ascii="Calibri" w:eastAsia="Calibri" w:hAnsi="Calibri" w:cs="Calibri"/>
      <w:color w:val="000000"/>
      <w:sz w:val="26"/>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link w:val="Kop1"/>
    <w:rPr>
      <w:rFonts w:ascii="Calibri" w:eastAsia="Calibri" w:hAnsi="Calibri" w:cs="Calibri"/>
      <w:color w:val="000000"/>
      <w:sz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176</Words>
  <Characters>970</Characters>
  <Application>Microsoft Office Word</Application>
  <DocSecurity>0</DocSecurity>
  <Lines>8</Lines>
  <Paragraphs>2</Paragraphs>
  <ScaleCrop>false</ScaleCrop>
  <Company/>
  <LinksUpToDate>false</LinksUpToDate>
  <CharactersWithSpaces>1144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 van Geuns</dc:creator>
  <cp:keywords/>
  <cp:lastModifiedBy>Rob van Geuns</cp:lastModifiedBy>
  <cp:revision>3</cp:revision>
  <dcterms:created xsi:type="dcterms:W3CDTF">2025-02-13T12:51:00Z</dcterms:created>
  <dcterms:modified xsi:type="dcterms:W3CDTF">2025-02-13T12:52:00Z</dcterms:modified>
</cp:coreProperties>
</file>